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83F95" w14:textId="44846605" w:rsidR="00AD1AA8" w:rsidRPr="007C7449" w:rsidRDefault="00AD1AA8" w:rsidP="001E70F0">
      <w:pPr>
        <w:pStyle w:val="Oformateradtext"/>
        <w:rPr>
          <w:b/>
          <w:bCs/>
          <w:sz w:val="28"/>
          <w:szCs w:val="24"/>
        </w:rPr>
      </w:pPr>
      <w:r w:rsidRPr="007C7449">
        <w:rPr>
          <w:b/>
          <w:bCs/>
          <w:sz w:val="28"/>
          <w:szCs w:val="24"/>
        </w:rPr>
        <w:t xml:space="preserve">Utlåtande från </w:t>
      </w:r>
      <w:proofErr w:type="spellStart"/>
      <w:r w:rsidRPr="007C7449">
        <w:rPr>
          <w:b/>
          <w:bCs/>
          <w:sz w:val="28"/>
          <w:szCs w:val="24"/>
        </w:rPr>
        <w:t>Weland</w:t>
      </w:r>
      <w:proofErr w:type="spellEnd"/>
      <w:r w:rsidRPr="007C7449">
        <w:rPr>
          <w:b/>
          <w:bCs/>
          <w:sz w:val="28"/>
          <w:szCs w:val="24"/>
        </w:rPr>
        <w:t xml:space="preserve"> Stål</w:t>
      </w:r>
    </w:p>
    <w:p w14:paraId="215FC7A1" w14:textId="77777777" w:rsidR="00AD1AA8" w:rsidRDefault="00AD1AA8" w:rsidP="001E70F0">
      <w:pPr>
        <w:pStyle w:val="Oformateradtext"/>
      </w:pPr>
    </w:p>
    <w:p w14:paraId="2822DE6E" w14:textId="2D8D636C" w:rsidR="00AD1AA8" w:rsidRDefault="00AD1AA8" w:rsidP="00AD1AA8">
      <w:pPr>
        <w:pStyle w:val="Oformateradtext"/>
      </w:pPr>
      <w:r>
        <w:t xml:space="preserve">Som leverantör av byggkomponenter vill vi tydliggöra ansvarsfördelningen gällande solcellsinstallationer. </w:t>
      </w:r>
      <w:proofErr w:type="spellStart"/>
      <w:r w:rsidR="008E1516">
        <w:t>Weland</w:t>
      </w:r>
      <w:proofErr w:type="spellEnd"/>
      <w:r w:rsidR="008E1516">
        <w:t xml:space="preserve"> Stål</w:t>
      </w:r>
      <w:r>
        <w:t xml:space="preserve"> ansvarar för att levererade produkter är konstruerade på ett tillförlitligt och betryggande sätt så att byggnadens konstruktion och funktion inte försämras eller skadas under normala förhållanden</w:t>
      </w:r>
      <w:r w:rsidR="008E1516">
        <w:t>. Detta under förutsättning att</w:t>
      </w:r>
      <w:r w:rsidR="006474C5">
        <w:t xml:space="preserve"> dimensionering och</w:t>
      </w:r>
      <w:r>
        <w:t xml:space="preserve"> installation utfört</w:t>
      </w:r>
      <w:r w:rsidR="007C7449">
        <w:t>s</w:t>
      </w:r>
      <w:r w:rsidR="008E1516">
        <w:t xml:space="preserve"> i</w:t>
      </w:r>
      <w:r>
        <w:t xml:space="preserve"> enlig</w:t>
      </w:r>
      <w:r w:rsidR="008E1516">
        <w:t>het med</w:t>
      </w:r>
      <w:r>
        <w:t xml:space="preserve"> våra anvisningar. Skulle en skada inträffa kontaktar fastighetsägaren sitt försäkringsbolag för att påbörja utredning om vad som orsakat felet och vem som bär ansvar för det.</w:t>
      </w:r>
    </w:p>
    <w:p w14:paraId="43B9DFDA" w14:textId="4CCD900D" w:rsidR="00B23855" w:rsidRDefault="00B23855" w:rsidP="00AD1AA8">
      <w:pPr>
        <w:pStyle w:val="Oformateradtext"/>
      </w:pPr>
    </w:p>
    <w:p w14:paraId="23C8433E" w14:textId="4EDE57DA" w:rsidR="00B23855" w:rsidRDefault="00B23855" w:rsidP="00B23855">
      <w:pPr>
        <w:pStyle w:val="Oformateradtext"/>
      </w:pPr>
      <w:proofErr w:type="spellStart"/>
      <w:r>
        <w:t>Weland</w:t>
      </w:r>
      <w:proofErr w:type="spellEnd"/>
      <w:r>
        <w:t xml:space="preserve"> </w:t>
      </w:r>
      <w:r w:rsidR="00C631D9">
        <w:t>S</w:t>
      </w:r>
      <w:r>
        <w:t xml:space="preserve">tål har under många år utvecklat </w:t>
      </w:r>
      <w:r w:rsidR="006474C5">
        <w:t>takinfästningar</w:t>
      </w:r>
      <w:r>
        <w:t xml:space="preserve"> i nära samarbete med leverantörer</w:t>
      </w:r>
      <w:r w:rsidR="008E1516">
        <w:t xml:space="preserve"> av takmaterial och installatörer</w:t>
      </w:r>
      <w:r>
        <w:t xml:space="preserve"> </w:t>
      </w:r>
      <w:r w:rsidR="0096092E">
        <w:t>för</w:t>
      </w:r>
      <w:r>
        <w:t xml:space="preserve"> att skapa hållbara och säkra </w:t>
      </w:r>
      <w:r w:rsidR="0096092E">
        <w:t>produkter</w:t>
      </w:r>
      <w:r>
        <w:t xml:space="preserve">. Variationen av takmaterial är stor och kräver många gånger </w:t>
      </w:r>
      <w:r w:rsidR="0096092E">
        <w:t>produkt</w:t>
      </w:r>
      <w:r>
        <w:t xml:space="preserve">specifik hantering. </w:t>
      </w:r>
      <w:proofErr w:type="spellStart"/>
      <w:r>
        <w:t>Weland</w:t>
      </w:r>
      <w:proofErr w:type="spellEnd"/>
      <w:r>
        <w:t xml:space="preserve"> Stål hänvisar därför alltid installatören att </w:t>
      </w:r>
      <w:r w:rsidR="008E1516">
        <w:t xml:space="preserve">välja lämplig metod </w:t>
      </w:r>
      <w:r>
        <w:t>för att uppnå rätt prestanda med avseende på takmaterialets hållfasthet och täthet.</w:t>
      </w:r>
    </w:p>
    <w:p w14:paraId="7F23267D" w14:textId="06413038" w:rsidR="00AD1AA8" w:rsidRDefault="00AD1AA8" w:rsidP="001E70F0">
      <w:pPr>
        <w:pStyle w:val="Oformateradtext"/>
      </w:pPr>
    </w:p>
    <w:p w14:paraId="0DE3916A" w14:textId="1E85C183" w:rsidR="00B23855" w:rsidRPr="007C7449" w:rsidRDefault="00D9318A" w:rsidP="001E70F0">
      <w:pPr>
        <w:pStyle w:val="Oformateradtext"/>
        <w:rPr>
          <w:b/>
          <w:bCs/>
        </w:rPr>
      </w:pPr>
      <w:r>
        <w:rPr>
          <w:b/>
          <w:bCs/>
        </w:rPr>
        <w:t>Ska</w:t>
      </w:r>
      <w:r w:rsidR="00B23855" w:rsidRPr="007C7449">
        <w:rPr>
          <w:b/>
          <w:bCs/>
        </w:rPr>
        <w:t xml:space="preserve"> pannor slipas ur eller inte</w:t>
      </w:r>
      <w:r>
        <w:rPr>
          <w:b/>
          <w:bCs/>
        </w:rPr>
        <w:t>?</w:t>
      </w:r>
    </w:p>
    <w:p w14:paraId="5FDB971D" w14:textId="4BAECEA1" w:rsidR="00B23855" w:rsidRDefault="00B23855" w:rsidP="00B23855">
      <w:pPr>
        <w:pStyle w:val="Oformateradtext"/>
      </w:pPr>
      <w:r>
        <w:t xml:space="preserve">Varje </w:t>
      </w:r>
      <w:r w:rsidR="00EA17A1">
        <w:t>leverantör av takmaterial</w:t>
      </w:r>
      <w:r>
        <w:t xml:space="preserve"> vet bäst vad man får göra och inte får göra med </w:t>
      </w:r>
      <w:r w:rsidR="00EA17A1">
        <w:t>deras</w:t>
      </w:r>
      <w:r>
        <w:t xml:space="preserve"> produkt</w:t>
      </w:r>
      <w:r w:rsidR="00EA17A1">
        <w:t>er</w:t>
      </w:r>
      <w:r>
        <w:t>.</w:t>
      </w:r>
    </w:p>
    <w:p w14:paraId="257FAA39" w14:textId="73DDF0F6" w:rsidR="001E70F0" w:rsidRDefault="00AD1AA8" w:rsidP="001E70F0">
      <w:pPr>
        <w:pStyle w:val="Oformateradtext"/>
      </w:pPr>
      <w:r>
        <w:t>Anger</w:t>
      </w:r>
      <w:r w:rsidR="001E70F0">
        <w:t xml:space="preserve"> </w:t>
      </w:r>
      <w:proofErr w:type="spellStart"/>
      <w:r w:rsidR="00EA17A1">
        <w:t>Weland</w:t>
      </w:r>
      <w:proofErr w:type="spellEnd"/>
      <w:r w:rsidR="00EA17A1">
        <w:t xml:space="preserve"> Stål</w:t>
      </w:r>
      <w:r w:rsidR="001E70F0">
        <w:t xml:space="preserve"> att alla pannor ska slipas</w:t>
      </w:r>
      <w:r>
        <w:t xml:space="preserve"> finns</w:t>
      </w:r>
      <w:r w:rsidR="001E70F0">
        <w:t xml:space="preserve"> </w:t>
      </w:r>
      <w:r w:rsidR="00B23855">
        <w:t>leverantörer</w:t>
      </w:r>
      <w:r>
        <w:t xml:space="preserve"> som säger</w:t>
      </w:r>
      <w:r w:rsidR="001E70F0">
        <w:t xml:space="preserve"> att just de</w:t>
      </w:r>
      <w:r>
        <w:t>ras</w:t>
      </w:r>
      <w:r w:rsidR="001E70F0">
        <w:t xml:space="preserve"> panna inte får slipas för då tar vi bort hakmekanismer och vattenkanaler.</w:t>
      </w:r>
    </w:p>
    <w:p w14:paraId="2DB214CA" w14:textId="405464A5" w:rsidR="001E70F0" w:rsidRDefault="00AD1AA8" w:rsidP="001E70F0">
      <w:pPr>
        <w:pStyle w:val="Oformateradtext"/>
      </w:pPr>
      <w:r>
        <w:t xml:space="preserve">Anger </w:t>
      </w:r>
      <w:proofErr w:type="spellStart"/>
      <w:r w:rsidR="00EA17A1">
        <w:t>Weland</w:t>
      </w:r>
      <w:proofErr w:type="spellEnd"/>
      <w:r w:rsidR="00EA17A1">
        <w:t xml:space="preserve"> Stål</w:t>
      </w:r>
      <w:r w:rsidR="001E70F0">
        <w:t xml:space="preserve"> att inga pannor ska slipas säger</w:t>
      </w:r>
      <w:r>
        <w:t xml:space="preserve"> en annan</w:t>
      </w:r>
      <w:r w:rsidR="001E70F0">
        <w:t xml:space="preserve"> </w:t>
      </w:r>
      <w:r w:rsidR="00B23855">
        <w:t>takleverantör</w:t>
      </w:r>
      <w:r w:rsidR="001E70F0">
        <w:t xml:space="preserve"> att just den pannan måste slipas för att bli tillräckligt tät.</w:t>
      </w:r>
    </w:p>
    <w:p w14:paraId="23D4592F" w14:textId="5BF4E434" w:rsidR="001E70F0" w:rsidRDefault="001E70F0" w:rsidP="001E70F0">
      <w:pPr>
        <w:pStyle w:val="Oformateradtext"/>
      </w:pPr>
      <w:r>
        <w:t>Det variera</w:t>
      </w:r>
      <w:r w:rsidR="00D9318A">
        <w:t>r alltså</w:t>
      </w:r>
      <w:r>
        <w:t xml:space="preserve"> från panna till panna om man bör slipa eller inte.</w:t>
      </w:r>
    </w:p>
    <w:p w14:paraId="246E24B6" w14:textId="27761682" w:rsidR="001E70F0" w:rsidRDefault="00B23855" w:rsidP="001E70F0">
      <w:pPr>
        <w:pStyle w:val="Oformateradtext"/>
      </w:pPr>
      <w:r>
        <w:t>Därför hänvisar vi alltid installatören</w:t>
      </w:r>
      <w:r w:rsidR="00EA17A1">
        <w:t xml:space="preserve"> att välja lämplig metod för den aktuella taktypen och vid oklarheter kontakta leverantören. Utgångspunkten ska alltid vara att</w:t>
      </w:r>
      <w:r>
        <w:t xml:space="preserve"> uppnå rätt prestanda med avseende på takmaterialets hållfasthet och täthet.</w:t>
      </w:r>
    </w:p>
    <w:p w14:paraId="3173ECCD" w14:textId="47505283" w:rsidR="00EA0E3F" w:rsidRDefault="00EA0E3F" w:rsidP="001E70F0">
      <w:pPr>
        <w:pStyle w:val="Oformateradtext"/>
      </w:pPr>
    </w:p>
    <w:p w14:paraId="30E0B88B" w14:textId="5CE38996" w:rsidR="001E70F0" w:rsidRPr="007C7449" w:rsidRDefault="001E70F0" w:rsidP="001E70F0">
      <w:pPr>
        <w:pStyle w:val="Oformateradtext"/>
        <w:rPr>
          <w:b/>
          <w:bCs/>
        </w:rPr>
      </w:pPr>
      <w:r w:rsidRPr="007C7449">
        <w:rPr>
          <w:b/>
          <w:bCs/>
        </w:rPr>
        <w:t>Vem står för garantin på taket?</w:t>
      </w:r>
    </w:p>
    <w:p w14:paraId="2078AEDA" w14:textId="5AEB5ED7" w:rsidR="006474C5" w:rsidRDefault="006474C5" w:rsidP="001E70F0">
      <w:pPr>
        <w:pStyle w:val="Oformateradtext"/>
      </w:pPr>
      <w:r>
        <w:t>Materialleverantörer svarar för materialgarantier och installatörer för utförandegaranti.</w:t>
      </w:r>
    </w:p>
    <w:p w14:paraId="6D17BB28" w14:textId="7CCED915" w:rsidR="00EA0E3F" w:rsidRDefault="0049494E" w:rsidP="001E70F0">
      <w:pPr>
        <w:pStyle w:val="Oformateradtext"/>
      </w:pPr>
      <w:r>
        <w:t>Först v</w:t>
      </w:r>
      <w:r w:rsidR="00EA0E3F">
        <w:t>id en skada eller läckage aktualiseras frågan vem som bär ansvar för det inträffade.</w:t>
      </w:r>
    </w:p>
    <w:p w14:paraId="114A85DA" w14:textId="7B27259A" w:rsidR="00EA0E3F" w:rsidRDefault="00EA0E3F" w:rsidP="001E70F0">
      <w:pPr>
        <w:pStyle w:val="Oformateradtext"/>
      </w:pPr>
      <w:r>
        <w:t>Fastighetsägaren kontaktar då sitt försäkringsbolag för att påbörja utredning.</w:t>
      </w:r>
    </w:p>
    <w:p w14:paraId="040AC1CD" w14:textId="3F10288F" w:rsidR="00EA0E3F" w:rsidRDefault="00EA0E3F" w:rsidP="001E70F0">
      <w:pPr>
        <w:pStyle w:val="Oformateradtext"/>
      </w:pPr>
      <w:r>
        <w:t>Beroende på vad som orsakat skadan faller ansvaret på olika aktörer</w:t>
      </w:r>
      <w:r w:rsidR="0049494E">
        <w:t>, nedan följer några exempel.</w:t>
      </w:r>
    </w:p>
    <w:p w14:paraId="2F0450B3" w14:textId="0E2A8131" w:rsidR="0049494E" w:rsidRDefault="0049494E" w:rsidP="001E70F0">
      <w:pPr>
        <w:pStyle w:val="Oformateradtext"/>
      </w:pPr>
      <w:r>
        <w:t>Beror skadan på ett materialfel på takpannorna faller ansvaret på panntillverkaren.</w:t>
      </w:r>
    </w:p>
    <w:p w14:paraId="0FAAFF95" w14:textId="266AF224" w:rsidR="0049494E" w:rsidRDefault="0049494E" w:rsidP="001E70F0">
      <w:pPr>
        <w:pStyle w:val="Oformateradtext"/>
      </w:pPr>
      <w:r>
        <w:t>Beror felet på felaktigt monterad nockpanna faller ansvaret på takinstallatören.</w:t>
      </w:r>
    </w:p>
    <w:p w14:paraId="47EF741D" w14:textId="06049BD8" w:rsidR="001E70F0" w:rsidRDefault="0049494E" w:rsidP="001E70F0">
      <w:pPr>
        <w:pStyle w:val="Oformateradtext"/>
      </w:pPr>
      <w:r>
        <w:t>B</w:t>
      </w:r>
      <w:r w:rsidR="001E70F0">
        <w:t>eror</w:t>
      </w:r>
      <w:r>
        <w:t xml:space="preserve"> felet</w:t>
      </w:r>
      <w:r w:rsidR="001E70F0">
        <w:t xml:space="preserve"> på takinfästningar</w:t>
      </w:r>
      <w:r>
        <w:t>na</w:t>
      </w:r>
      <w:r w:rsidR="001E70F0">
        <w:t xml:space="preserve"> faller ärendet på </w:t>
      </w:r>
      <w:r>
        <w:t>infästningsleverantören.</w:t>
      </w:r>
    </w:p>
    <w:p w14:paraId="79DB62AA" w14:textId="6FD81E20" w:rsidR="0049494E" w:rsidRDefault="0049494E" w:rsidP="001E70F0">
      <w:pPr>
        <w:pStyle w:val="Oformateradtext"/>
      </w:pPr>
      <w:r>
        <w:t>Beror felet på felaktigt monterad takinfästning faller ansvaret på solcellsinstallatören.</w:t>
      </w:r>
    </w:p>
    <w:p w14:paraId="5108A3AA" w14:textId="20A4DEAE" w:rsidR="0049494E" w:rsidRDefault="0049494E" w:rsidP="001E70F0">
      <w:pPr>
        <w:pStyle w:val="Oformateradtext"/>
      </w:pPr>
      <w:r>
        <w:t>Ibland kan det vara svårt att konstatera exakt</w:t>
      </w:r>
      <w:r w:rsidR="00B23855">
        <w:t xml:space="preserve"> vad som</w:t>
      </w:r>
      <w:r>
        <w:t xml:space="preserve"> orsakat felet varpå ansvaret </w:t>
      </w:r>
      <w:r w:rsidR="00B23855">
        <w:t>fördelas</w:t>
      </w:r>
      <w:r>
        <w:t xml:space="preserve"> på flera aktörer.</w:t>
      </w:r>
    </w:p>
    <w:p w14:paraId="2FA46DDC" w14:textId="77777777" w:rsidR="0049494E" w:rsidRDefault="0049494E" w:rsidP="001E70F0">
      <w:pPr>
        <w:pStyle w:val="Oformateradtext"/>
      </w:pPr>
    </w:p>
    <w:p w14:paraId="2FA3BE92" w14:textId="6DEA358C" w:rsidR="00143D18" w:rsidRPr="006474C5" w:rsidRDefault="006474C5">
      <w:r>
        <w:t xml:space="preserve">I SIS utgåva </w:t>
      </w:r>
      <w:r w:rsidRPr="006474C5">
        <w:rPr>
          <w:i/>
          <w:iCs/>
        </w:rPr>
        <w:t xml:space="preserve">”Handbok för montering av utanpåliggande solpaneler på yttertak” kapitel 11. Ansvar </w:t>
      </w:r>
      <w:r>
        <w:t>beskrivs ansvarsfördelningen</w:t>
      </w:r>
      <w:r w:rsidR="001E6731">
        <w:t xml:space="preserve"> och</w:t>
      </w:r>
      <w:r>
        <w:t xml:space="preserve"> garantiärenden</w:t>
      </w:r>
      <w:r w:rsidR="001E6731">
        <w:t xml:space="preserve"> på ett tydligt sätt</w:t>
      </w:r>
      <w:r>
        <w:t>.</w:t>
      </w:r>
    </w:p>
    <w:sectPr w:rsidR="00143D18" w:rsidRPr="00647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F0"/>
    <w:rsid w:val="00072335"/>
    <w:rsid w:val="0014514C"/>
    <w:rsid w:val="001E6731"/>
    <w:rsid w:val="001E70F0"/>
    <w:rsid w:val="003508C7"/>
    <w:rsid w:val="0049494E"/>
    <w:rsid w:val="005E368E"/>
    <w:rsid w:val="006474C5"/>
    <w:rsid w:val="007A2F66"/>
    <w:rsid w:val="007C7449"/>
    <w:rsid w:val="008E1516"/>
    <w:rsid w:val="0096092E"/>
    <w:rsid w:val="0096653F"/>
    <w:rsid w:val="00AD1AA8"/>
    <w:rsid w:val="00B23855"/>
    <w:rsid w:val="00B8776E"/>
    <w:rsid w:val="00C631D9"/>
    <w:rsid w:val="00D9318A"/>
    <w:rsid w:val="00E70926"/>
    <w:rsid w:val="00EA0E3F"/>
    <w:rsid w:val="00EA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C7CE"/>
  <w15:chartTrackingRefBased/>
  <w15:docId w15:val="{02A705AA-8848-4FFE-B5DB-DBD16549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semiHidden/>
    <w:unhideWhenUsed/>
    <w:rsid w:val="001E70F0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E70F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7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77D0995216204E90C0A53BA04ECB57" ma:contentTypeVersion="19" ma:contentTypeDescription="Skapa ett nytt dokument." ma:contentTypeScope="" ma:versionID="88251e4a478166f51aefb1521e1c226e">
  <xsd:schema xmlns:xsd="http://www.w3.org/2001/XMLSchema" xmlns:xs="http://www.w3.org/2001/XMLSchema" xmlns:p="http://schemas.microsoft.com/office/2006/metadata/properties" xmlns:ns2="3dd67574-a8dd-4beb-a643-c2c848795dae" xmlns:ns3="2fd1eb82-507f-451a-8646-260fae75bdbb" targetNamespace="http://schemas.microsoft.com/office/2006/metadata/properties" ma:root="true" ma:fieldsID="94b99ece16899cdedcc6c59e600ccb52" ns2:_="" ns3:_="">
    <xsd:import namespace="3dd67574-a8dd-4beb-a643-c2c848795dae"/>
    <xsd:import namespace="2fd1eb82-507f-451a-8646-260fae75bd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umoti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67574-a8dd-4beb-a643-c2c848795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f8a35934-bc27-4257-b254-01a5040a31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otid" ma:index="24" nillable="true" ma:displayName="DAtum o tid" ma:format="DateOnly" ma:internalName="DAtumotid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1eb82-507f-451a-8646-260fae75b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8d323a-895a-4d90-94c7-509ea37b7fe9}" ma:internalName="TaxCatchAll" ma:showField="CatchAllData" ma:web="2fd1eb82-507f-451a-8646-260fae75b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d1eb82-507f-451a-8646-260fae75bdbb" xsi:nil="true"/>
    <lcf76f155ced4ddcb4097134ff3c332f xmlns="3dd67574-a8dd-4beb-a643-c2c848795dae">
      <Terms xmlns="http://schemas.microsoft.com/office/infopath/2007/PartnerControls"/>
    </lcf76f155ced4ddcb4097134ff3c332f>
    <DAtumotid xmlns="3dd67574-a8dd-4beb-a643-c2c848795dae" xsi:nil="true"/>
  </documentManagement>
</p:properties>
</file>

<file path=customXml/itemProps1.xml><?xml version="1.0" encoding="utf-8"?>
<ds:datastoreItem xmlns:ds="http://schemas.openxmlformats.org/officeDocument/2006/customXml" ds:itemID="{3A4B44C3-48A9-4B2A-88F4-6D1FC6BCBC53}"/>
</file>

<file path=customXml/itemProps2.xml><?xml version="1.0" encoding="utf-8"?>
<ds:datastoreItem xmlns:ds="http://schemas.openxmlformats.org/officeDocument/2006/customXml" ds:itemID="{E749949E-D5A4-45A7-B4A4-1B123448FF84}"/>
</file>

<file path=customXml/itemProps3.xml><?xml version="1.0" encoding="utf-8"?>
<ds:datastoreItem xmlns:ds="http://schemas.openxmlformats.org/officeDocument/2006/customXml" ds:itemID="{96E6AB69-DA8C-4032-B53E-04F370C745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2322</Characters>
  <Application>Microsoft Office Word</Application>
  <DocSecurity>4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Hermansson</dc:creator>
  <cp:keywords/>
  <dc:description/>
  <cp:lastModifiedBy>Malin Ahnlund</cp:lastModifiedBy>
  <cp:revision>2</cp:revision>
  <dcterms:created xsi:type="dcterms:W3CDTF">2022-11-21T10:15:00Z</dcterms:created>
  <dcterms:modified xsi:type="dcterms:W3CDTF">2022-11-21T10:15:00Z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0x010100A977D0995216204E90C0A53BA04ECB57</vt:lpwstr>
  </property>
</Properties>
</file>